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CC" w:rsidRPr="00A62290" w:rsidRDefault="001C31CC" w:rsidP="00A6229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290">
        <w:rPr>
          <w:rFonts w:ascii="Times New Roman" w:hAnsi="Times New Roman" w:cs="Times New Roman"/>
          <w:b/>
          <w:color w:val="FF0000"/>
          <w:sz w:val="32"/>
          <w:szCs w:val="32"/>
        </w:rPr>
        <w:t>Опасность! Заброшенные здания!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Уважаемые родители! Данное обращение вызвано участившимися случаями нахождения детей на объектах повышенной опасности: строительных площадках, вблизи вырытых котлованов, заброшенных домах и других, представляющих опасность местах.</w:t>
      </w:r>
    </w:p>
    <w:p w:rsidR="001C31CC" w:rsidRPr="001C31CC" w:rsidRDefault="001C31CC" w:rsidP="001C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Нахождение несовершеннолетних на подобных объектах приводит к опасности для их жизни и здоровья.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Недостроенные пролеты, вырытые котлованы, складированные строительные материалы могут привести к увечью и гибели детей, находящихся на строящихся объектах.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Родители, помните, что любые строящиеся здания, заброшенные дома, находящиеся вблизи вашего дома, являются чьей-то собственностью, следовательно, нахождение на их территории считается административным правонарушением.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Убедительно просим Вас провести беседы со своими детьми, объяснить им степень опасности нахождения на строительной площадке, в заброшенном доме, возле вырытого котлована.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1C31CC" w:rsidRPr="00A62290" w:rsidRDefault="001C31CC" w:rsidP="001C31C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A62290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bookmarkEnd w:id="0"/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Любое неэксплуатируемое (строящееся) здание несет за собой опасность: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чем дольше здание находится пустым, тем опаснее оно становится;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в тех здания, в которых случился пожар (многие заброшенные здания горят неоднократно) становятся еще более опасными, так как их конструкция становится намного хрупкой;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в заброшенных зданиях (строениях) порой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употребление;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 xml:space="preserve">• нахождение на строящихся объектах приводит к опасности для их жизни и здоровья: недостроенные пролеты, вырытые котлованы, складированные </w:t>
      </w:r>
      <w:r w:rsidRPr="001C31CC">
        <w:rPr>
          <w:rFonts w:ascii="Times New Roman" w:hAnsi="Times New Roman" w:cs="Times New Roman"/>
          <w:sz w:val="28"/>
          <w:szCs w:val="28"/>
        </w:rPr>
        <w:lastRenderedPageBreak/>
        <w:t>строительные материалы могут привести к увечью и гибели детей, находящихся на строящихся объектах.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 с вашими близкими рекомендуем ВАМ: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проводить регулярно беседы со своими детьми, объяснять им степень опасности нахождения в заброшенных зданиях (строениях) и на строительных площадках;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более внимательно относится к тому, где находится Ваш ребенок, особенно если ваша семья живет рядом с недостроенными или заброшенными зданиями;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1C31CC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• приучайте ребёнка беречь свою жизнь и здоровье.</w:t>
      </w:r>
    </w:p>
    <w:p w:rsidR="00131D50" w:rsidRPr="001C31CC" w:rsidRDefault="001C31CC" w:rsidP="001C31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CC">
        <w:rPr>
          <w:rFonts w:ascii="Times New Roman" w:hAnsi="Times New Roman" w:cs="Times New Roman"/>
          <w:sz w:val="28"/>
          <w:szCs w:val="28"/>
        </w:rPr>
        <w:t>Берегите себя и своих детей от опасности‼</w:t>
      </w:r>
    </w:p>
    <w:sectPr w:rsidR="00131D50" w:rsidRPr="001C31CC" w:rsidSect="00A62290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84"/>
    <w:rsid w:val="00131D50"/>
    <w:rsid w:val="001C31CC"/>
    <w:rsid w:val="00787A84"/>
    <w:rsid w:val="00A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0CDB-8307-4C39-A4A3-E3496DD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М. Лемешев</dc:creator>
  <cp:keywords/>
  <dc:description/>
  <cp:lastModifiedBy>1</cp:lastModifiedBy>
  <cp:revision>3</cp:revision>
  <dcterms:created xsi:type="dcterms:W3CDTF">2024-05-06T12:13:00Z</dcterms:created>
  <dcterms:modified xsi:type="dcterms:W3CDTF">2024-06-06T05:22:00Z</dcterms:modified>
</cp:coreProperties>
</file>